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11" w:rsidRPr="000D5D24" w:rsidRDefault="00114311" w:rsidP="0011431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114311" w:rsidRPr="000D5D24" w:rsidRDefault="00114311" w:rsidP="0011431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14311" w:rsidRPr="000D5D24" w:rsidRDefault="00114311" w:rsidP="0011431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14311" w:rsidRPr="000D5D24" w:rsidRDefault="00114311" w:rsidP="0011431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14311" w:rsidRPr="000D5D24" w:rsidRDefault="00114311" w:rsidP="0011431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ПОСТАНОВЛЕНИЕ</w:t>
      </w: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114311" w:rsidRPr="00104B06" w:rsidRDefault="00114311" w:rsidP="0011431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19.08.2013г.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71</w:t>
      </w: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8"/>
      </w:tblGrid>
      <w:tr w:rsidR="00114311" w:rsidRPr="00104B06" w:rsidTr="002E5E02">
        <w:trPr>
          <w:trHeight w:val="99"/>
        </w:trPr>
        <w:tc>
          <w:tcPr>
            <w:tcW w:w="3768" w:type="dxa"/>
          </w:tcPr>
          <w:p w:rsidR="00114311" w:rsidRPr="00104B06" w:rsidRDefault="00114311" w:rsidP="00896B7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>Об изменении условно разрешенного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>вида использования земельного участка, расположенного по адресу: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Республика Хакасия, Алтайский район, с. </w:t>
            </w:r>
            <w:proofErr w:type="spellStart"/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Ленина</w:t>
            </w:r>
            <w:r w:rsidRPr="00104B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уч.</w:t>
            </w:r>
            <w:r w:rsidR="00896B7A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114311" w:rsidRPr="00104B06" w:rsidTr="002E5E02">
        <w:trPr>
          <w:trHeight w:val="99"/>
        </w:trPr>
        <w:tc>
          <w:tcPr>
            <w:tcW w:w="3768" w:type="dxa"/>
          </w:tcPr>
          <w:p w:rsidR="00114311" w:rsidRPr="00104B06" w:rsidRDefault="00114311" w:rsidP="002E5E0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14311" w:rsidRDefault="00114311" w:rsidP="0011431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14311" w:rsidRDefault="00114311" w:rsidP="00114311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ст. 17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руководствуясь ст. 39 Градостроительного кодекса Российской Федерации,  </w:t>
      </w:r>
    </w:p>
    <w:p w:rsidR="00114311" w:rsidRDefault="00114311" w:rsidP="00114311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14311" w:rsidRDefault="00114311" w:rsidP="0011431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64DFC">
        <w:rPr>
          <w:rFonts w:ascii="Times New Roman" w:eastAsia="Times New Roman" w:hAnsi="Times New Roman" w:cs="Times New Roman"/>
          <w:sz w:val="26"/>
          <w:szCs w:val="26"/>
        </w:rPr>
        <w:t>ПОСТАНОВЛЯ</w:t>
      </w:r>
      <w:r w:rsidR="00543A8F">
        <w:rPr>
          <w:rFonts w:ascii="Times New Roman" w:eastAsia="Times New Roman" w:hAnsi="Times New Roman" w:cs="Times New Roman"/>
          <w:sz w:val="26"/>
          <w:szCs w:val="26"/>
        </w:rPr>
        <w:t>ЕТ</w:t>
      </w:r>
      <w:r w:rsidRPr="00D64DF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114311" w:rsidRPr="00104B06" w:rsidRDefault="00114311" w:rsidP="0011431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14311" w:rsidRPr="00104B06" w:rsidRDefault="00114311" w:rsidP="0011431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04B06">
        <w:rPr>
          <w:rFonts w:ascii="Times New Roman" w:hAnsi="Times New Roman" w:cs="Times New Roman"/>
          <w:sz w:val="26"/>
          <w:szCs w:val="26"/>
        </w:rPr>
        <w:t>Изменить вид разрешенного использования  земельного участка -  «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543A8F">
        <w:rPr>
          <w:rFonts w:ascii="Times New Roman" w:hAnsi="Times New Roman" w:cs="Times New Roman"/>
          <w:sz w:val="26"/>
          <w:szCs w:val="26"/>
        </w:rPr>
        <w:t>строительства двухквартирного жилого дома</w:t>
      </w:r>
      <w:r>
        <w:rPr>
          <w:rFonts w:ascii="Times New Roman" w:hAnsi="Times New Roman" w:cs="Times New Roman"/>
          <w:sz w:val="26"/>
          <w:szCs w:val="26"/>
        </w:rPr>
        <w:t xml:space="preserve">» с кадастровым </w:t>
      </w:r>
      <w:r w:rsidRPr="00104B06">
        <w:rPr>
          <w:rFonts w:ascii="Times New Roman" w:hAnsi="Times New Roman" w:cs="Times New Roman"/>
          <w:sz w:val="26"/>
          <w:szCs w:val="26"/>
        </w:rPr>
        <w:t xml:space="preserve">номером </w:t>
      </w:r>
      <w:r>
        <w:rPr>
          <w:rFonts w:ascii="Times New Roman" w:hAnsi="Times New Roman" w:cs="Times New Roman"/>
          <w:sz w:val="26"/>
          <w:szCs w:val="26"/>
        </w:rPr>
        <w:t>19:04:07010</w:t>
      </w:r>
      <w:r w:rsidR="00543A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:</w:t>
      </w:r>
      <w:r w:rsidR="00543A8F">
        <w:rPr>
          <w:rFonts w:ascii="Times New Roman" w:hAnsi="Times New Roman" w:cs="Times New Roman"/>
          <w:sz w:val="26"/>
          <w:szCs w:val="26"/>
        </w:rPr>
        <w:t>0181</w:t>
      </w:r>
      <w:r w:rsidRPr="00104B06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общей </w:t>
      </w:r>
      <w:r w:rsidRPr="00104B06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="00543A8F">
        <w:rPr>
          <w:rFonts w:ascii="Times New Roman" w:hAnsi="Times New Roman" w:cs="Times New Roman"/>
          <w:sz w:val="26"/>
          <w:szCs w:val="26"/>
        </w:rPr>
        <w:t>2729</w:t>
      </w:r>
      <w:r w:rsidRPr="00104B06">
        <w:rPr>
          <w:rFonts w:ascii="Times New Roman" w:hAnsi="Times New Roman" w:cs="Times New Roman"/>
          <w:sz w:val="26"/>
          <w:szCs w:val="26"/>
        </w:rPr>
        <w:t xml:space="preserve"> кв.м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04B06">
        <w:rPr>
          <w:rFonts w:ascii="Times New Roman" w:hAnsi="Times New Roman" w:cs="Times New Roman"/>
          <w:sz w:val="26"/>
          <w:szCs w:val="26"/>
        </w:rPr>
        <w:t xml:space="preserve">, расположенного по адресу: </w:t>
      </w:r>
      <w:r w:rsidRPr="00104B06">
        <w:rPr>
          <w:rFonts w:ascii="Times New Roman" w:eastAsia="Times New Roman" w:hAnsi="Times New Roman" w:cs="Times New Roman"/>
          <w:sz w:val="26"/>
          <w:szCs w:val="26"/>
        </w:rPr>
        <w:t xml:space="preserve">Республика Хакасия, Алтайский район, с. </w:t>
      </w:r>
      <w:proofErr w:type="spellStart"/>
      <w:r w:rsidRPr="00104B06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 w:rsidRPr="00104B06">
        <w:rPr>
          <w:rFonts w:ascii="Times New Roman" w:eastAsia="Times New Roman" w:hAnsi="Times New Roman" w:cs="Times New Roman"/>
          <w:sz w:val="26"/>
          <w:szCs w:val="26"/>
        </w:rPr>
        <w:t xml:space="preserve">, ул. </w:t>
      </w:r>
      <w:r w:rsidR="00543A8F">
        <w:rPr>
          <w:rFonts w:ascii="Times New Roman" w:eastAsia="Times New Roman" w:hAnsi="Times New Roman" w:cs="Times New Roman"/>
          <w:sz w:val="26"/>
          <w:szCs w:val="26"/>
        </w:rPr>
        <w:t>Ленина</w:t>
      </w:r>
      <w:r w:rsidRPr="00104B0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уч.</w:t>
      </w:r>
      <w:r w:rsidR="00543A8F">
        <w:rPr>
          <w:rFonts w:ascii="Times New Roman" w:eastAsia="Times New Roman" w:hAnsi="Times New Roman" w:cs="Times New Roman"/>
          <w:sz w:val="26"/>
          <w:szCs w:val="26"/>
        </w:rPr>
        <w:t>65</w:t>
      </w:r>
      <w:r w:rsidRPr="00104B06">
        <w:rPr>
          <w:rFonts w:ascii="Times New Roman" w:hAnsi="Times New Roman" w:cs="Times New Roman"/>
          <w:sz w:val="26"/>
          <w:szCs w:val="26"/>
        </w:rPr>
        <w:t>, на вид разрешенного использования – «</w:t>
      </w:r>
      <w:r w:rsidR="00543A8F">
        <w:rPr>
          <w:rFonts w:ascii="Times New Roman" w:hAnsi="Times New Roman" w:cs="Times New Roman"/>
          <w:sz w:val="26"/>
          <w:szCs w:val="26"/>
        </w:rPr>
        <w:t>для ведения личного подсобного хозяйства</w:t>
      </w:r>
      <w:r w:rsidRPr="00104B06">
        <w:rPr>
          <w:rFonts w:ascii="Times New Roman" w:hAnsi="Times New Roman" w:cs="Times New Roman"/>
          <w:sz w:val="26"/>
          <w:szCs w:val="26"/>
        </w:rPr>
        <w:t>».</w:t>
      </w:r>
    </w:p>
    <w:p w:rsidR="00114311" w:rsidRPr="00D64DFC" w:rsidRDefault="00114311" w:rsidP="00114311">
      <w:pPr>
        <w:spacing w:after="0" w:line="240" w:lineRule="auto"/>
        <w:ind w:left="142" w:firstLine="426"/>
        <w:jc w:val="both"/>
        <w:rPr>
          <w:rFonts w:ascii="Times New Roman" w:hAnsi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D64DFC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 (обнародования).</w:t>
      </w:r>
    </w:p>
    <w:p w:rsidR="00114311" w:rsidRDefault="00114311" w:rsidP="00114311">
      <w:pPr>
        <w:pStyle w:val="a3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114311" w:rsidRDefault="00114311" w:rsidP="00114311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14311" w:rsidRPr="00D64DFC" w:rsidRDefault="00114311" w:rsidP="00114311">
      <w:pPr>
        <w:pStyle w:val="a3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14311" w:rsidRPr="00D64DFC" w:rsidRDefault="00114311" w:rsidP="00543A8F">
      <w:pPr>
        <w:tabs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4DF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543A8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43A8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4DFC">
        <w:rPr>
          <w:rFonts w:ascii="Times New Roman" w:hAnsi="Times New Roman" w:cs="Times New Roman"/>
          <w:sz w:val="26"/>
          <w:szCs w:val="26"/>
        </w:rPr>
        <w:t xml:space="preserve"> </w:t>
      </w:r>
      <w:r w:rsidR="00543A8F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="00543A8F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14311" w:rsidRDefault="00114311" w:rsidP="00114311"/>
    <w:p w:rsidR="00114311" w:rsidRDefault="00114311" w:rsidP="00114311"/>
    <w:p w:rsidR="00114311" w:rsidRDefault="00114311" w:rsidP="00114311"/>
    <w:p w:rsidR="00114311" w:rsidRDefault="00114311" w:rsidP="00114311"/>
    <w:p w:rsidR="00114311" w:rsidRPr="001833E6" w:rsidRDefault="00114311" w:rsidP="00114311">
      <w:pPr>
        <w:rPr>
          <w:szCs w:val="26"/>
        </w:rPr>
      </w:pPr>
    </w:p>
    <w:p w:rsidR="00435E3F" w:rsidRDefault="00435E3F"/>
    <w:sectPr w:rsidR="00435E3F" w:rsidSect="00C3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312F"/>
    <w:multiLevelType w:val="hybridMultilevel"/>
    <w:tmpl w:val="F76EE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311"/>
    <w:rsid w:val="00114311"/>
    <w:rsid w:val="00435E3F"/>
    <w:rsid w:val="00543A8F"/>
    <w:rsid w:val="007E3951"/>
    <w:rsid w:val="0089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51"/>
  </w:style>
  <w:style w:type="paragraph" w:styleId="1">
    <w:name w:val="heading 1"/>
    <w:basedOn w:val="a"/>
    <w:next w:val="a"/>
    <w:link w:val="10"/>
    <w:qFormat/>
    <w:rsid w:val="0011431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311"/>
    <w:pPr>
      <w:spacing w:after="0" w:line="240" w:lineRule="auto"/>
    </w:pPr>
  </w:style>
  <w:style w:type="table" w:styleId="a4">
    <w:name w:val="Table Grid"/>
    <w:basedOn w:val="a1"/>
    <w:uiPriority w:val="59"/>
    <w:rsid w:val="00114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1431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2013-08-19T05:33:00Z</cp:lastPrinted>
  <dcterms:created xsi:type="dcterms:W3CDTF">2013-08-19T04:58:00Z</dcterms:created>
  <dcterms:modified xsi:type="dcterms:W3CDTF">2013-08-19T05:33:00Z</dcterms:modified>
</cp:coreProperties>
</file>